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E755" w14:textId="0FA41688" w:rsidR="009154B6" w:rsidRPr="0017166B" w:rsidRDefault="007C5151" w:rsidP="00C97CB8">
      <w:pPr>
        <w:widowControl/>
        <w:spacing w:line="360" w:lineRule="exact"/>
        <w:jc w:val="center"/>
        <w:rPr>
          <w:rFonts w:asciiTheme="minorEastAsia" w:eastAsiaTheme="minorEastAsia" w:hAnsiTheme="minorEastAsia" w:cs="Times New Roman"/>
          <w:b/>
          <w:color w:val="auto"/>
          <w:sz w:val="24"/>
          <w:szCs w:val="24"/>
          <w:lang w:eastAsia="ja-JP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ja-JP"/>
        </w:rPr>
        <w:t>お</w:t>
      </w:r>
      <w:r w:rsidR="003F11A4" w:rsidRPr="0017166B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ja-JP"/>
        </w:rPr>
        <w:t>申込用紙（</w:t>
      </w:r>
      <w:r w:rsidRPr="007C5151">
        <w:rPr>
          <w:rFonts w:asciiTheme="minorEastAsia" w:eastAsiaTheme="minorEastAsia" w:hAnsiTheme="minorEastAsia" w:cs="Times New Roman"/>
          <w:b/>
          <w:color w:val="auto"/>
          <w:sz w:val="24"/>
          <w:szCs w:val="24"/>
          <w:lang w:eastAsia="ja-JP"/>
        </w:rPr>
        <w:t>Tokyo PADIAS in fall 202</w:t>
      </w:r>
      <w:r w:rsidR="00905172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ja-JP"/>
        </w:rPr>
        <w:t>2</w:t>
      </w:r>
      <w:r w:rsidR="003F11A4" w:rsidRPr="0017166B">
        <w:rPr>
          <w:rFonts w:asciiTheme="minorEastAsia" w:eastAsiaTheme="minorEastAsia" w:hAnsiTheme="minorEastAsia" w:cs="Times New Roman" w:hint="eastAsia"/>
          <w:b/>
          <w:color w:val="auto"/>
          <w:sz w:val="24"/>
          <w:szCs w:val="24"/>
          <w:lang w:eastAsia="ja-JP"/>
        </w:rPr>
        <w:t>）</w:t>
      </w:r>
    </w:p>
    <w:p w14:paraId="08FCE5DB" w14:textId="5E3D1CF5" w:rsidR="00C75526" w:rsidRPr="0017166B" w:rsidRDefault="00C75526" w:rsidP="00C97CB8">
      <w:pPr>
        <w:spacing w:line="360" w:lineRule="exact"/>
        <w:jc w:val="righ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</w:p>
    <w:p w14:paraId="78AEBD51" w14:textId="291D79D7" w:rsidR="009154B6" w:rsidRPr="0017166B" w:rsidRDefault="00D60CAB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 xml:space="preserve">　</w:t>
      </w:r>
      <w:r w:rsidR="001B0EDF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以下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のワードファイルに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ご記入の上</w:t>
      </w:r>
      <w:r w:rsidR="007C5151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、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ご記入したワードファイルをメールに添付し</w:t>
      </w:r>
      <w:r w:rsidR="002604E1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、</w:t>
      </w:r>
      <w:r w:rsidR="00FC7106">
        <w:rPr>
          <w:rFonts w:ascii="ＭＳ 明朝" w:hAnsi="ＭＳ 明朝" w:hint="eastAsia"/>
          <w:sz w:val="22"/>
        </w:rPr>
        <w:t>２０２</w:t>
      </w:r>
      <w:r w:rsidR="00905172">
        <w:rPr>
          <w:rFonts w:ascii="ＭＳ 明朝" w:eastAsia="ＭＳ 明朝" w:hAnsi="ＭＳ 明朝" w:cs="ＭＳ 明朝" w:hint="eastAsia"/>
          <w:sz w:val="22"/>
          <w:lang w:eastAsia="ja-JP"/>
        </w:rPr>
        <w:t>２</w:t>
      </w:r>
      <w:r w:rsidR="00FC7106" w:rsidRPr="0033707F">
        <w:rPr>
          <w:rFonts w:ascii="ＭＳ 明朝" w:hAnsi="ＭＳ 明朝" w:hint="eastAsia"/>
          <w:sz w:val="22"/>
        </w:rPr>
        <w:t>年</w:t>
      </w:r>
      <w:r w:rsidR="00905172">
        <w:rPr>
          <w:rFonts w:ascii="ＭＳ 明朝" w:eastAsia="ＭＳ 明朝" w:hAnsi="ＭＳ 明朝" w:cs="ＭＳ 明朝" w:hint="eastAsia"/>
          <w:sz w:val="22"/>
          <w:lang w:eastAsia="ja-JP"/>
        </w:rPr>
        <w:t>９</w:t>
      </w:r>
      <w:r w:rsidR="00FC7106" w:rsidRPr="0033707F">
        <w:rPr>
          <w:rFonts w:ascii="ＭＳ 明朝" w:hAnsi="ＭＳ 明朝" w:hint="eastAsia"/>
          <w:sz w:val="22"/>
        </w:rPr>
        <w:t>月</w:t>
      </w:r>
      <w:r w:rsidR="00905172">
        <w:rPr>
          <w:rFonts w:ascii="ＭＳ 明朝" w:eastAsia="ＭＳ 明朝" w:hAnsi="ＭＳ 明朝" w:cs="ＭＳ 明朝" w:hint="eastAsia"/>
          <w:sz w:val="22"/>
          <w:lang w:eastAsia="ja-JP"/>
        </w:rPr>
        <w:t>２２</w:t>
      </w:r>
      <w:r w:rsidR="00FC7106">
        <w:rPr>
          <w:rFonts w:ascii="ＭＳ 明朝" w:hAnsi="ＭＳ 明朝" w:hint="eastAsia"/>
          <w:sz w:val="22"/>
        </w:rPr>
        <w:t>日</w:t>
      </w:r>
      <w:r w:rsidR="00FC7106" w:rsidRPr="0033707F">
        <w:rPr>
          <w:rFonts w:ascii="ＭＳ 明朝" w:hAnsi="ＭＳ 明朝" w:hint="eastAsia"/>
          <w:sz w:val="22"/>
        </w:rPr>
        <w:t>（</w:t>
      </w:r>
      <w:r w:rsidR="00905172">
        <w:rPr>
          <w:rFonts w:ascii="ＭＳ 明朝" w:eastAsia="ＭＳ 明朝" w:hAnsi="ＭＳ 明朝" w:cs="ＭＳ 明朝" w:hint="eastAsia"/>
          <w:sz w:val="22"/>
          <w:lang w:eastAsia="ja-JP"/>
        </w:rPr>
        <w:t>木</w:t>
      </w:r>
      <w:r w:rsidR="00FC7106" w:rsidRPr="0033707F">
        <w:rPr>
          <w:rFonts w:ascii="ＭＳ 明朝" w:hAnsi="ＭＳ 明朝"/>
          <w:sz w:val="22"/>
        </w:rPr>
        <w:t>）</w:t>
      </w:r>
      <w:r w:rsidR="00FC7106">
        <w:rPr>
          <w:rFonts w:asciiTheme="minorEastAsia" w:eastAsiaTheme="minorEastAsia" w:hAnsiTheme="minorEastAsia" w:hint="eastAsia"/>
          <w:sz w:val="22"/>
          <w:lang w:eastAsia="ja-JP"/>
        </w:rPr>
        <w:t>までに</w:t>
      </w:r>
      <w:r w:rsidR="00C75526" w:rsidRPr="0017166B">
        <w:rPr>
          <w:rFonts w:asciiTheme="minorEastAsia" w:eastAsiaTheme="minorEastAsia" w:hAnsiTheme="minorEastAsia" w:cs="Times New Roman"/>
          <w:bCs/>
          <w:color w:val="auto"/>
          <w:sz w:val="24"/>
          <w:szCs w:val="24"/>
          <w:lang w:eastAsia="ja-JP"/>
        </w:rPr>
        <w:t>seminar@ipfirm.com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へ</w:t>
      </w:r>
      <w:r w:rsidR="00FC7106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ご送信ください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。</w:t>
      </w:r>
    </w:p>
    <w:p w14:paraId="2422B205" w14:textId="77777777" w:rsidR="00C97CB8" w:rsidRPr="00D60CAB" w:rsidRDefault="00C97CB8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</w:p>
    <w:p w14:paraId="749B8994" w14:textId="19B8FB66" w:rsidR="003D74DB" w:rsidRPr="0017166B" w:rsidRDefault="009154B6" w:rsidP="00C97CB8">
      <w:pPr>
        <w:spacing w:line="50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お申し込み日</w:t>
      </w:r>
      <w:r w:rsidR="0089231D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="0089231D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：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val="ja-JP" w:eastAsia="ja-JP"/>
        </w:rPr>
        <w:t>年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val="ja-JP" w:eastAsia="ja-JP"/>
        </w:rPr>
        <w:t>月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val="ja-JP" w:eastAsia="ja-JP"/>
        </w:rPr>
        <w:t>日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44E8B416" w14:textId="77777777" w:rsidR="009154B6" w:rsidRPr="0017166B" w:rsidRDefault="009154B6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ご氏名（漢字）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  <w:t>：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0769B5D7" w14:textId="59EC7880" w:rsidR="009154B6" w:rsidRPr="0017166B" w:rsidRDefault="0089231D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eastAsia="ja-JP"/>
        </w:rPr>
        <w:t>ご氏名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（ローマ字）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：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0F6665BE" w14:textId="0CC29105" w:rsidR="009154B6" w:rsidRPr="0017166B" w:rsidRDefault="0089231D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eastAsia="ja-JP"/>
        </w:rPr>
        <w:t>メールアドレス</w:t>
      </w:r>
      <w:r w:rsidR="009F1B6D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  <w:t>：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7E972DD8" w14:textId="77777777" w:rsidR="009154B6" w:rsidRPr="0017166B" w:rsidRDefault="009154B6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お勤め先</w:t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(</w:t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日本語表記</w:t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)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  <w:t>：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48B527EC" w14:textId="77777777" w:rsidR="00137428" w:rsidRPr="0017166B" w:rsidRDefault="00024CC9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お勤め先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（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英語表記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）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  <w:t>：</w:t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12E57B69" w14:textId="77777777" w:rsidR="009154B6" w:rsidRPr="0017166B" w:rsidRDefault="00024CC9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お勤め先住所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（日本語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表記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）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  <w:t>：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14953D65" w14:textId="0F27880E" w:rsidR="009154B6" w:rsidRPr="0017166B" w:rsidRDefault="00137428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お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電話番号</w:t>
      </w:r>
      <w:r w:rsidR="0089231D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="0089231D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  <w:t>：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72AAE973" w14:textId="3792A214" w:rsidR="009154B6" w:rsidRPr="0017166B" w:rsidRDefault="0089231D" w:rsidP="00C97CB8">
      <w:pPr>
        <w:spacing w:line="50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</w:pPr>
      <w:r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eastAsia="ja-JP"/>
        </w:rPr>
        <w:t>ファックス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番号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ab/>
        <w:t>：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  <w:lang w:eastAsia="ja-JP"/>
        </w:rPr>
        <w:tab/>
      </w:r>
    </w:p>
    <w:p w14:paraId="21CAE241" w14:textId="77777777" w:rsidR="009154B6" w:rsidRPr="0017166B" w:rsidRDefault="009154B6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</w:p>
    <w:p w14:paraId="6D0F05A1" w14:textId="0972C811" w:rsidR="00A02713" w:rsidRPr="0017166B" w:rsidRDefault="00D84B50" w:rsidP="00D84B50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</w:pPr>
      <w:r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今回の</w:t>
      </w:r>
      <w:r w:rsidR="00A02713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課題</w:t>
      </w:r>
      <w:r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は</w:t>
      </w:r>
      <w:r w:rsidR="00C142A5" w:rsidRPr="0017166B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  <w:lang w:val="ja-JP" w:eastAsia="ja-JP"/>
        </w:rPr>
        <w:t>カメラ</w:t>
      </w:r>
      <w:r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です。</w:t>
      </w:r>
    </w:p>
    <w:p w14:paraId="59DD053B" w14:textId="77777777" w:rsidR="00E4638F" w:rsidRPr="0017166B" w:rsidRDefault="00E4638F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</w:p>
    <w:p w14:paraId="6413D2EB" w14:textId="1AC0BF9F" w:rsidR="00B70223" w:rsidRPr="0017166B" w:rsidRDefault="001B0EDF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アンケートにご協力</w:t>
      </w:r>
      <w:r w:rsidR="00C41D80"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val="ja-JP" w:eastAsia="ja-JP"/>
        </w:rPr>
        <w:t>頂ければ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幸いです。</w:t>
      </w:r>
    </w:p>
    <w:p w14:paraId="08E53D50" w14:textId="621427C8" w:rsidR="009154B6" w:rsidRPr="0017166B" w:rsidRDefault="009154B6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今回のセミナーを</w:t>
      </w:r>
      <w:r w:rsidR="00C7552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ご存知になった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きっかけは</w:t>
      </w:r>
      <w:r w:rsidR="001B0EDF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何でしょうか</w:t>
      </w:r>
      <w:r w:rsidR="00A72351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。</w:t>
      </w:r>
    </w:p>
    <w:p w14:paraId="598D1CD2" w14:textId="5D4C1602" w:rsidR="00137428" w:rsidRPr="0017166B" w:rsidRDefault="0089231D" w:rsidP="00C97CB8">
      <w:pPr>
        <w:pStyle w:val="ListParagraph"/>
        <w:numPr>
          <w:ilvl w:val="0"/>
          <w:numId w:val="3"/>
        </w:numPr>
        <w:tabs>
          <w:tab w:val="num" w:pos="360"/>
        </w:tabs>
        <w:spacing w:line="360" w:lineRule="exact"/>
        <w:ind w:left="360" w:hanging="3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>□</w:t>
      </w:r>
      <w:r w:rsidR="00B70223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 xml:space="preserve">　</w:t>
      </w:r>
      <w:r w:rsidR="0013742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>ダイレクトメール</w:t>
      </w:r>
    </w:p>
    <w:p w14:paraId="15979702" w14:textId="2BD5B0BD" w:rsidR="009154B6" w:rsidRPr="0017166B" w:rsidRDefault="0089231D" w:rsidP="00C97CB8">
      <w:pPr>
        <w:pStyle w:val="ListParagraph"/>
        <w:numPr>
          <w:ilvl w:val="0"/>
          <w:numId w:val="3"/>
        </w:numPr>
        <w:tabs>
          <w:tab w:val="num" w:pos="360"/>
        </w:tabs>
        <w:spacing w:line="360" w:lineRule="exact"/>
        <w:ind w:left="360" w:hanging="3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>□</w:t>
      </w:r>
      <w:r w:rsidR="00B70223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 xml:space="preserve">　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>知人からの紹介</w:t>
      </w:r>
    </w:p>
    <w:p w14:paraId="7388DEB9" w14:textId="2BBDCFB2" w:rsidR="003D74DB" w:rsidRPr="0017166B" w:rsidRDefault="0089231D" w:rsidP="00C97CB8">
      <w:pPr>
        <w:pStyle w:val="ListParagraph"/>
        <w:numPr>
          <w:ilvl w:val="0"/>
          <w:numId w:val="3"/>
        </w:numPr>
        <w:tabs>
          <w:tab w:val="num" w:pos="360"/>
        </w:tabs>
        <w:spacing w:line="360" w:lineRule="exact"/>
        <w:ind w:left="360" w:hanging="3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>□</w:t>
      </w:r>
      <w:r w:rsidR="00B70223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 xml:space="preserve">　</w:t>
      </w:r>
      <w:r w:rsidR="009154B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/>
        </w:rPr>
        <w:t>ご紹介した方のお勤め先とお名前：</w:t>
      </w:r>
      <w:r w:rsidR="00FA0150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ab/>
      </w:r>
      <w:r w:rsidR="00FA0150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ab/>
      </w:r>
      <w:r w:rsidR="00FA0150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ab/>
      </w:r>
      <w:r w:rsidR="00FA0150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ab/>
      </w:r>
      <w:r w:rsidR="00FA0150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ab/>
      </w:r>
    </w:p>
    <w:p w14:paraId="64D5457B" w14:textId="77777777" w:rsidR="009154B6" w:rsidRPr="0017166B" w:rsidRDefault="009154B6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</w:p>
    <w:p w14:paraId="098F2463" w14:textId="3111890B" w:rsidR="002A7C1D" w:rsidRPr="0017166B" w:rsidRDefault="009154B6" w:rsidP="00C97CB8">
      <w:pPr>
        <w:spacing w:line="360" w:lineRule="exact"/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この度はセミナーのお申込み</w:t>
      </w:r>
      <w:r w:rsidR="00C75526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誠に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ありがとうございま</w:t>
      </w:r>
      <w:r w:rsidR="00C97CB8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した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val="ja-JP" w:eastAsia="ja-JP"/>
        </w:rPr>
        <w:t>。</w:t>
      </w:r>
    </w:p>
    <w:p w14:paraId="5EC8903A" w14:textId="77777777" w:rsidR="007213C0" w:rsidRPr="0017166B" w:rsidRDefault="007213C0" w:rsidP="00C97CB8">
      <w:pPr>
        <w:spacing w:line="36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</w:p>
    <w:p w14:paraId="3A7ECB3E" w14:textId="77777777" w:rsidR="00C75526" w:rsidRPr="0017166B" w:rsidRDefault="00C75526" w:rsidP="00C97CB8">
      <w:pPr>
        <w:spacing w:line="360" w:lineRule="exact"/>
        <w:jc w:val="left"/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ハウプトマン・ハム国際特許商標事務所</w:t>
      </w:r>
    </w:p>
    <w:p w14:paraId="36CDF215" w14:textId="77777777" w:rsidR="00C13FAC" w:rsidRPr="0017166B" w:rsidRDefault="00C75526" w:rsidP="00C97CB8">
      <w:pPr>
        <w:spacing w:line="360" w:lineRule="exact"/>
        <w:jc w:val="left"/>
        <w:rPr>
          <w:rFonts w:asciiTheme="minorEastAsia" w:eastAsiaTheme="minorEastAsia" w:hAnsiTheme="minorEastAsia" w:cs="Times New Roman"/>
          <w:b/>
          <w:bCs/>
          <w:color w:val="auto"/>
          <w:sz w:val="22"/>
          <w:szCs w:val="22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オフィス・マネージャ</w:t>
      </w:r>
      <w:r w:rsidR="007213C0"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eastAsia="ja-JP"/>
        </w:rPr>
        <w:t xml:space="preserve"> </w:t>
      </w: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川崎裕記</w:t>
      </w:r>
      <w:r w:rsidR="00C13FAC" w:rsidRPr="0017166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lang w:eastAsia="ja-JP"/>
        </w:rPr>
        <w:t xml:space="preserve"> </w:t>
      </w:r>
      <w:r w:rsidR="00A72351" w:rsidRPr="0017166B">
        <w:rPr>
          <w:rFonts w:asciiTheme="minorEastAsia" w:eastAsiaTheme="minorEastAsia" w:hAnsiTheme="minorEastAsia" w:cs="Times New Roman"/>
          <w:color w:val="4C4847"/>
          <w:sz w:val="22"/>
          <w:szCs w:val="22"/>
          <w:lang w:eastAsia="ja-JP"/>
        </w:rPr>
        <w:t>Email：</w:t>
      </w:r>
      <w:hyperlink r:id="rId7" w:history="1">
        <w:r w:rsidR="00A72351" w:rsidRPr="0017166B">
          <w:rPr>
            <w:rStyle w:val="Hyperlink"/>
            <w:rFonts w:asciiTheme="minorEastAsia" w:eastAsiaTheme="minorEastAsia" w:hAnsiTheme="minorEastAsia" w:cs="Times New Roman"/>
            <w:bCs/>
            <w:sz w:val="22"/>
            <w:szCs w:val="22"/>
            <w:u w:val="none"/>
            <w:lang w:eastAsia="ja-JP"/>
          </w:rPr>
          <w:t>seminar@ipfirm.com</w:t>
        </w:r>
      </w:hyperlink>
      <w:r w:rsidR="00A72351" w:rsidRPr="0017166B">
        <w:rPr>
          <w:rFonts w:asciiTheme="minorEastAsia" w:eastAsiaTheme="minorEastAsia" w:hAnsiTheme="minorEastAsia" w:cs="Times New Roman"/>
          <w:b/>
          <w:bCs/>
          <w:color w:val="auto"/>
          <w:sz w:val="22"/>
          <w:szCs w:val="22"/>
          <w:lang w:eastAsia="ja-JP"/>
        </w:rPr>
        <w:t xml:space="preserve">　</w:t>
      </w:r>
    </w:p>
    <w:p w14:paraId="74D62DE3" w14:textId="6A9315E8" w:rsidR="001B0EDF" w:rsidRPr="0017166B" w:rsidRDefault="00A72351" w:rsidP="00C97CB8">
      <w:pPr>
        <w:spacing w:line="360" w:lineRule="exact"/>
        <w:jc w:val="left"/>
        <w:rPr>
          <w:rFonts w:asciiTheme="minorEastAsia" w:eastAsiaTheme="minorEastAsia" w:hAnsiTheme="minorEastAsia" w:cs="Times New Roman"/>
          <w:color w:val="auto"/>
          <w:kern w:val="0"/>
          <w:sz w:val="20"/>
          <w:szCs w:val="20"/>
          <w:lang w:eastAsia="ja-JP"/>
        </w:rPr>
      </w:pPr>
      <w:r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>電話番号：03-6256-8970</w:t>
      </w:r>
      <w:r w:rsidR="00C13FAC" w:rsidRPr="0017166B">
        <w:rPr>
          <w:rFonts w:asciiTheme="minorEastAsia" w:eastAsiaTheme="minorEastAsia" w:hAnsiTheme="minorEastAsia" w:cs="Times New Roman"/>
          <w:color w:val="auto"/>
          <w:sz w:val="22"/>
          <w:szCs w:val="22"/>
          <w:lang w:eastAsia="ja-JP"/>
        </w:rPr>
        <w:t xml:space="preserve"> </w:t>
      </w:r>
      <w:r w:rsidR="00C13FAC" w:rsidRPr="0017166B">
        <w:rPr>
          <w:rFonts w:asciiTheme="minorEastAsia" w:eastAsiaTheme="minorEastAsia" w:hAnsiTheme="minorEastAsia" w:hint="eastAsia"/>
          <w:color w:val="auto"/>
          <w:sz w:val="22"/>
          <w:lang w:eastAsia="ja-JP"/>
        </w:rPr>
        <w:t>ファックス番号：+1-703-518-5499</w:t>
      </w:r>
    </w:p>
    <w:sectPr w:rsidR="001B0EDF" w:rsidRPr="0017166B" w:rsidSect="00AB425A"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FCB2" w14:textId="77777777" w:rsidR="00B33BAC" w:rsidRDefault="00B33BAC">
      <w:r>
        <w:separator/>
      </w:r>
    </w:p>
  </w:endnote>
  <w:endnote w:type="continuationSeparator" w:id="0">
    <w:p w14:paraId="4B5567F1" w14:textId="77777777" w:rsidR="00B33BAC" w:rsidRDefault="00B3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DFCE" w14:textId="77777777" w:rsidR="00B33BAC" w:rsidRDefault="00B33BAC">
      <w:r>
        <w:separator/>
      </w:r>
    </w:p>
  </w:footnote>
  <w:footnote w:type="continuationSeparator" w:id="0">
    <w:p w14:paraId="6B663261" w14:textId="77777777" w:rsidR="00B33BAC" w:rsidRDefault="00B3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1">
      <w:start w:val="1"/>
      <w:numFmt w:val="bullet"/>
      <w:lvlText w:val="➢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2">
      <w:start w:val="1"/>
      <w:numFmt w:val="bullet"/>
      <w:lvlText w:val="◇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3">
      <w:start w:val="1"/>
      <w:numFmt w:val="bullet"/>
      <w:lvlText w:val="●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4">
      <w:start w:val="1"/>
      <w:numFmt w:val="bullet"/>
      <w:lvlText w:val="➢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5">
      <w:start w:val="1"/>
      <w:numFmt w:val="bullet"/>
      <w:lvlText w:val="◇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6">
      <w:start w:val="1"/>
      <w:numFmt w:val="bullet"/>
      <w:lvlText w:val="●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7">
      <w:start w:val="1"/>
      <w:numFmt w:val="bullet"/>
      <w:lvlText w:val="➢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  <w:lvl w:ilvl="8">
      <w:start w:val="1"/>
      <w:numFmt w:val="bullet"/>
      <w:lvlText w:val="◇"/>
      <w:lvlJc w:val="left"/>
      <w:rPr>
        <w:rFonts w:ascii="ＭＳ 明朝" w:eastAsia="ＭＳ 明朝" w:hAnsi="ＭＳ 明朝" w:cs="ＭＳ 明朝" w:hint="default"/>
        <w:color w:val="000000"/>
        <w:position w:val="0"/>
        <w:u w:color="00000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44528"/>
    <w:multiLevelType w:val="hybridMultilevel"/>
    <w:tmpl w:val="47588948"/>
    <w:lvl w:ilvl="0" w:tplc="302ECBFE">
      <w:start w:val="2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8176">
    <w:abstractNumId w:val="0"/>
  </w:num>
  <w:num w:numId="2" w16cid:durableId="2058774538">
    <w:abstractNumId w:val="1"/>
  </w:num>
  <w:num w:numId="3" w16cid:durableId="675039572">
    <w:abstractNumId w:val="2"/>
  </w:num>
  <w:num w:numId="4" w16cid:durableId="142938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3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DB"/>
    <w:rsid w:val="00024CC9"/>
    <w:rsid w:val="0006767B"/>
    <w:rsid w:val="00102AC7"/>
    <w:rsid w:val="00137428"/>
    <w:rsid w:val="001463EE"/>
    <w:rsid w:val="0017166B"/>
    <w:rsid w:val="001B0EDF"/>
    <w:rsid w:val="001B2E53"/>
    <w:rsid w:val="00252F19"/>
    <w:rsid w:val="002604E1"/>
    <w:rsid w:val="00293A8A"/>
    <w:rsid w:val="002A6724"/>
    <w:rsid w:val="002A7C1D"/>
    <w:rsid w:val="00370303"/>
    <w:rsid w:val="003974B2"/>
    <w:rsid w:val="003C7864"/>
    <w:rsid w:val="003D74DB"/>
    <w:rsid w:val="003E7A67"/>
    <w:rsid w:val="003F11A4"/>
    <w:rsid w:val="00412D6C"/>
    <w:rsid w:val="004C5592"/>
    <w:rsid w:val="005019FE"/>
    <w:rsid w:val="00514A66"/>
    <w:rsid w:val="00533B6E"/>
    <w:rsid w:val="005A182B"/>
    <w:rsid w:val="005C6A74"/>
    <w:rsid w:val="005D245B"/>
    <w:rsid w:val="0064688C"/>
    <w:rsid w:val="006850D6"/>
    <w:rsid w:val="006C2ACE"/>
    <w:rsid w:val="007213C0"/>
    <w:rsid w:val="007334B5"/>
    <w:rsid w:val="007573E8"/>
    <w:rsid w:val="00767A4B"/>
    <w:rsid w:val="00772E2A"/>
    <w:rsid w:val="007743EE"/>
    <w:rsid w:val="00780F88"/>
    <w:rsid w:val="007951DC"/>
    <w:rsid w:val="007A2566"/>
    <w:rsid w:val="007C5151"/>
    <w:rsid w:val="00814A6B"/>
    <w:rsid w:val="00820815"/>
    <w:rsid w:val="0089231D"/>
    <w:rsid w:val="008B36F3"/>
    <w:rsid w:val="008C7175"/>
    <w:rsid w:val="008E5543"/>
    <w:rsid w:val="008F0484"/>
    <w:rsid w:val="00905172"/>
    <w:rsid w:val="009154B6"/>
    <w:rsid w:val="00975CC1"/>
    <w:rsid w:val="00976BFF"/>
    <w:rsid w:val="00986D43"/>
    <w:rsid w:val="009A6B49"/>
    <w:rsid w:val="009C21AD"/>
    <w:rsid w:val="009F1B6D"/>
    <w:rsid w:val="00A02713"/>
    <w:rsid w:val="00A0668F"/>
    <w:rsid w:val="00A72351"/>
    <w:rsid w:val="00AB425A"/>
    <w:rsid w:val="00AB4680"/>
    <w:rsid w:val="00AE6E7B"/>
    <w:rsid w:val="00B33BAC"/>
    <w:rsid w:val="00B70223"/>
    <w:rsid w:val="00B77F85"/>
    <w:rsid w:val="00BC26A5"/>
    <w:rsid w:val="00BF0BDD"/>
    <w:rsid w:val="00BF0DC7"/>
    <w:rsid w:val="00C13FAC"/>
    <w:rsid w:val="00C142A5"/>
    <w:rsid w:val="00C234D7"/>
    <w:rsid w:val="00C40FF5"/>
    <w:rsid w:val="00C41D80"/>
    <w:rsid w:val="00C749B0"/>
    <w:rsid w:val="00C75526"/>
    <w:rsid w:val="00C97CB8"/>
    <w:rsid w:val="00CE0D13"/>
    <w:rsid w:val="00CE2EDC"/>
    <w:rsid w:val="00CE7688"/>
    <w:rsid w:val="00CF7B77"/>
    <w:rsid w:val="00D60CAB"/>
    <w:rsid w:val="00D84B50"/>
    <w:rsid w:val="00D9032C"/>
    <w:rsid w:val="00DB3592"/>
    <w:rsid w:val="00E4638F"/>
    <w:rsid w:val="00E57A9F"/>
    <w:rsid w:val="00E633F5"/>
    <w:rsid w:val="00EA3643"/>
    <w:rsid w:val="00EB5E16"/>
    <w:rsid w:val="00EE647D"/>
    <w:rsid w:val="00F06046"/>
    <w:rsid w:val="00F81C87"/>
    <w:rsid w:val="00F84592"/>
    <w:rsid w:val="00FA0150"/>
    <w:rsid w:val="00FC7106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A1E1975"/>
  <w15:docId w15:val="{6C4C4575-5761-4F8F-9BDF-49E5A2CF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25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25A"/>
    <w:rPr>
      <w:u w:val="single"/>
    </w:rPr>
  </w:style>
  <w:style w:type="paragraph" w:customStyle="1" w:styleId="HeaderFooter">
    <w:name w:val="Header &amp; Footer"/>
    <w:rsid w:val="00AB425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0">
    <w:name w:val="Hyperlink.0"/>
    <w:rsid w:val="00AB425A"/>
    <w:rPr>
      <w:color w:val="0000FF"/>
      <w:u w:val="single" w:color="0000FF"/>
    </w:rPr>
  </w:style>
  <w:style w:type="paragraph" w:styleId="ListParagraph">
    <w:name w:val="List Paragraph"/>
    <w:qFormat/>
    <w:rsid w:val="00AB425A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ImportedStyle1"/>
    <w:semiHidden/>
    <w:rsid w:val="00AB425A"/>
  </w:style>
  <w:style w:type="numbering" w:customStyle="1" w:styleId="ImportedStyle1">
    <w:name w:val="Imported Style 1"/>
    <w:rsid w:val="00AB425A"/>
  </w:style>
  <w:style w:type="paragraph" w:styleId="Header">
    <w:name w:val="header"/>
    <w:basedOn w:val="Normal"/>
    <w:link w:val="HeaderChar"/>
    <w:locked/>
    <w:rsid w:val="00FA015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A0150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paragraph" w:styleId="Footer">
    <w:name w:val="footer"/>
    <w:basedOn w:val="Normal"/>
    <w:link w:val="FooterChar"/>
    <w:locked/>
    <w:rsid w:val="00FA015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A0150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7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ipfi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mailto:tokato@ipfirm.com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Tamotsu Okato</dc:creator>
  <cp:lastModifiedBy>Tamotsu Okato</cp:lastModifiedBy>
  <cp:revision>2</cp:revision>
  <cp:lastPrinted>2019-07-11T02:38:00Z</cp:lastPrinted>
  <dcterms:created xsi:type="dcterms:W3CDTF">2022-07-21T07:20:00Z</dcterms:created>
  <dcterms:modified xsi:type="dcterms:W3CDTF">2022-07-21T07:20:00Z</dcterms:modified>
</cp:coreProperties>
</file>